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02442" w14:textId="77777777" w:rsidR="00425FC6" w:rsidRPr="00425FC6" w:rsidRDefault="00425FC6" w:rsidP="00425FC6">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425FC6">
        <w:rPr>
          <w:rFonts w:ascii="Arial" w:eastAsia="Times New Roman" w:hAnsi="Arial" w:cs="Arial"/>
          <w:color w:val="0B0C0C"/>
          <w:kern w:val="0"/>
          <w:sz w:val="27"/>
          <w:szCs w:val="27"/>
          <w:lang w:val="en-US" w:eastAsia="es-ES"/>
          <w14:ligatures w14:val="none"/>
        </w:rPr>
        <w:t xml:space="preserve">Good </w:t>
      </w:r>
      <w:proofErr w:type="gramStart"/>
      <w:r w:rsidRPr="00425FC6">
        <w:rPr>
          <w:rFonts w:ascii="Arial" w:eastAsia="Times New Roman" w:hAnsi="Arial" w:cs="Arial"/>
          <w:color w:val="0B0C0C"/>
          <w:kern w:val="0"/>
          <w:sz w:val="27"/>
          <w:szCs w:val="27"/>
          <w:lang w:val="en-US" w:eastAsia="es-ES"/>
          <w14:ligatures w14:val="none"/>
        </w:rPr>
        <w:t>afternoon</w:t>
      </w:r>
      <w:proofErr w:type="gramEnd"/>
      <w:r w:rsidRPr="00425FC6">
        <w:rPr>
          <w:rFonts w:ascii="Arial" w:eastAsia="Times New Roman" w:hAnsi="Arial" w:cs="Arial"/>
          <w:color w:val="0B0C0C"/>
          <w:kern w:val="0"/>
          <w:sz w:val="27"/>
          <w:szCs w:val="27"/>
          <w:lang w:val="en-US" w:eastAsia="es-ES"/>
          <w14:ligatures w14:val="none"/>
        </w:rPr>
        <w:t xml:space="preserve"> everyone, and thank you for inviting me back once again.</w:t>
      </w:r>
    </w:p>
    <w:p w14:paraId="3FDBECB7" w14:textId="77777777" w:rsidR="00425FC6" w:rsidRPr="00425FC6" w:rsidRDefault="00425FC6" w:rsidP="00425FC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5FC6">
        <w:rPr>
          <w:rFonts w:ascii="Arial" w:eastAsia="Times New Roman" w:hAnsi="Arial" w:cs="Arial"/>
          <w:color w:val="0B0C0C"/>
          <w:kern w:val="0"/>
          <w:sz w:val="27"/>
          <w:szCs w:val="27"/>
          <w:lang w:val="en-US" w:eastAsia="es-ES"/>
          <w14:ligatures w14:val="none"/>
        </w:rPr>
        <w:t>This is now the fourth opportunity I’ve had to address you.</w:t>
      </w:r>
    </w:p>
    <w:p w14:paraId="7315022B" w14:textId="77777777" w:rsidR="00425FC6" w:rsidRPr="00425FC6" w:rsidRDefault="00425FC6" w:rsidP="00425FC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5FC6">
        <w:rPr>
          <w:rFonts w:ascii="Arial" w:eastAsia="Times New Roman" w:hAnsi="Arial" w:cs="Arial"/>
          <w:color w:val="0B0C0C"/>
          <w:kern w:val="0"/>
          <w:sz w:val="27"/>
          <w:szCs w:val="27"/>
          <w:lang w:val="en-US" w:eastAsia="es-ES"/>
          <w14:ligatures w14:val="none"/>
        </w:rPr>
        <w:t>I had hoped to make a grander entrance to mark the occasion, but I’m told the pyrotechnics and AC/DC soundtrack are reserved for fifth visits.</w:t>
      </w:r>
    </w:p>
    <w:p w14:paraId="080115B9" w14:textId="77777777" w:rsidR="00425FC6" w:rsidRPr="00425FC6" w:rsidRDefault="00425FC6" w:rsidP="00425FC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5FC6">
        <w:rPr>
          <w:rFonts w:ascii="Arial" w:eastAsia="Times New Roman" w:hAnsi="Arial" w:cs="Arial"/>
          <w:color w:val="0B0C0C"/>
          <w:kern w:val="0"/>
          <w:sz w:val="27"/>
          <w:szCs w:val="27"/>
          <w:lang w:val="en-US" w:eastAsia="es-ES"/>
          <w14:ligatures w14:val="none"/>
        </w:rPr>
        <w:t>In any event, I’m grateful for the chance to speak with you in a physical capacity this year. Not least because of the special contribution you make.</w:t>
      </w:r>
    </w:p>
    <w:p w14:paraId="2CAB157A" w14:textId="77777777" w:rsidR="00425FC6" w:rsidRPr="00425FC6" w:rsidRDefault="00425FC6" w:rsidP="00425FC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5FC6">
        <w:rPr>
          <w:rFonts w:ascii="Arial" w:eastAsia="Times New Roman" w:hAnsi="Arial" w:cs="Arial"/>
          <w:color w:val="0B0C0C"/>
          <w:kern w:val="0"/>
          <w:sz w:val="27"/>
          <w:szCs w:val="27"/>
          <w:lang w:val="en-US" w:eastAsia="es-ES"/>
          <w14:ligatures w14:val="none"/>
        </w:rPr>
        <w:t>Especially because of the unique role played by the mutuals sector and credit unions in delivering those services that your members, communities, and the country need… providing an ethical home for savings, and affordable loans to those who may otherwise have to resort to high-cost lenders.</w:t>
      </w:r>
    </w:p>
    <w:p w14:paraId="3A63B6CC" w14:textId="77777777" w:rsidR="00425FC6" w:rsidRPr="00425FC6" w:rsidRDefault="00425FC6" w:rsidP="00425FC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5FC6">
        <w:rPr>
          <w:rFonts w:ascii="Arial" w:eastAsia="Times New Roman" w:hAnsi="Arial" w:cs="Arial"/>
          <w:color w:val="0B0C0C"/>
          <w:kern w:val="0"/>
          <w:sz w:val="27"/>
          <w:szCs w:val="27"/>
          <w:lang w:val="en-US" w:eastAsia="es-ES"/>
          <w14:ligatures w14:val="none"/>
        </w:rPr>
        <w:t>Whether that be through the Pennine Community Credit Union’s efforts to provide savings accounts and affordable loans to communities across East Lancashire and Cumbria… or Just Credit Union’s new education grant to help young people to continue in further education… the sector’s good work runs through every artery of our society.</w:t>
      </w:r>
    </w:p>
    <w:p w14:paraId="1E6882E8" w14:textId="77777777" w:rsidR="00425FC6" w:rsidRPr="00425FC6" w:rsidRDefault="00425FC6" w:rsidP="00425FC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5FC6">
        <w:rPr>
          <w:rFonts w:ascii="Arial" w:eastAsia="Times New Roman" w:hAnsi="Arial" w:cs="Arial"/>
          <w:color w:val="0B0C0C"/>
          <w:kern w:val="0"/>
          <w:sz w:val="27"/>
          <w:szCs w:val="27"/>
          <w:lang w:val="en-US" w:eastAsia="es-ES"/>
          <w14:ligatures w14:val="none"/>
        </w:rPr>
        <w:t>That is why, in my role as Economic Secretary, I have always and will always champion the mutuals sector, and credit unions in particular.</w:t>
      </w:r>
    </w:p>
    <w:p w14:paraId="2A72CD1C" w14:textId="77777777" w:rsidR="00425FC6" w:rsidRPr="00425FC6" w:rsidRDefault="00425FC6" w:rsidP="00425FC6">
      <w:pPr>
        <w:shd w:val="clear" w:color="auto" w:fill="FFFFFF"/>
        <w:spacing w:before="525" w:after="0" w:line="240" w:lineRule="auto"/>
        <w:outlineLvl w:val="3"/>
        <w:rPr>
          <w:rFonts w:ascii="Arial" w:eastAsia="Times New Roman" w:hAnsi="Arial" w:cs="Arial"/>
          <w:b/>
          <w:bCs/>
          <w:color w:val="0B0C0C"/>
          <w:kern w:val="0"/>
          <w:sz w:val="24"/>
          <w:szCs w:val="24"/>
          <w:lang w:val="en-US" w:eastAsia="es-ES"/>
          <w14:ligatures w14:val="none"/>
        </w:rPr>
      </w:pPr>
      <w:r w:rsidRPr="00425FC6">
        <w:rPr>
          <w:rFonts w:ascii="Arial" w:eastAsia="Times New Roman" w:hAnsi="Arial" w:cs="Arial"/>
          <w:b/>
          <w:bCs/>
          <w:color w:val="0B0C0C"/>
          <w:kern w:val="0"/>
          <w:sz w:val="24"/>
          <w:szCs w:val="24"/>
          <w:lang w:val="en-US" w:eastAsia="es-ES"/>
          <w14:ligatures w14:val="none"/>
        </w:rPr>
        <w:t>The pandemic</w:t>
      </w:r>
    </w:p>
    <w:p w14:paraId="113361F3" w14:textId="77777777" w:rsidR="00425FC6" w:rsidRPr="00425FC6" w:rsidRDefault="00425FC6" w:rsidP="00425FC6">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425FC6">
        <w:rPr>
          <w:rFonts w:ascii="Arial" w:eastAsia="Times New Roman" w:hAnsi="Arial" w:cs="Arial"/>
          <w:color w:val="0B0C0C"/>
          <w:kern w:val="0"/>
          <w:sz w:val="27"/>
          <w:szCs w:val="27"/>
          <w:lang w:val="en-US" w:eastAsia="es-ES"/>
          <w14:ligatures w14:val="none"/>
        </w:rPr>
        <w:t>And after all, there is so much to champion.</w:t>
      </w:r>
    </w:p>
    <w:p w14:paraId="7B415248" w14:textId="77777777" w:rsidR="00425FC6" w:rsidRPr="00425FC6" w:rsidRDefault="00425FC6" w:rsidP="00425FC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5FC6">
        <w:rPr>
          <w:rFonts w:ascii="Arial" w:eastAsia="Times New Roman" w:hAnsi="Arial" w:cs="Arial"/>
          <w:color w:val="0B0C0C"/>
          <w:kern w:val="0"/>
          <w:sz w:val="27"/>
          <w:szCs w:val="27"/>
          <w:lang w:val="en-US" w:eastAsia="es-ES"/>
          <w14:ligatures w14:val="none"/>
        </w:rPr>
        <w:t>Again and again, the sector has lived its core values… putting people before profit, and rising to meet the challenges of our times.</w:t>
      </w:r>
    </w:p>
    <w:p w14:paraId="13FE9E67" w14:textId="77777777" w:rsidR="00425FC6" w:rsidRPr="00425FC6" w:rsidRDefault="00425FC6" w:rsidP="00425FC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5FC6">
        <w:rPr>
          <w:rFonts w:ascii="Arial" w:eastAsia="Times New Roman" w:hAnsi="Arial" w:cs="Arial"/>
          <w:color w:val="0B0C0C"/>
          <w:kern w:val="0"/>
          <w:sz w:val="27"/>
          <w:szCs w:val="27"/>
          <w:lang w:val="en-US" w:eastAsia="es-ES"/>
          <w14:ligatures w14:val="none"/>
        </w:rPr>
        <w:t>Your hundreds of thousands of members relied on you throughout the Covid-19 pandemic… including as a lifeline for people to borrow affordably when they needed it most.</w:t>
      </w:r>
    </w:p>
    <w:p w14:paraId="2A0F8DD7" w14:textId="77777777" w:rsidR="00425FC6" w:rsidRPr="00425FC6" w:rsidRDefault="00425FC6" w:rsidP="00425FC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5FC6">
        <w:rPr>
          <w:rFonts w:ascii="Arial" w:eastAsia="Times New Roman" w:hAnsi="Arial" w:cs="Arial"/>
          <w:color w:val="0B0C0C"/>
          <w:kern w:val="0"/>
          <w:sz w:val="27"/>
          <w:szCs w:val="27"/>
          <w:lang w:val="en-US" w:eastAsia="es-ES"/>
          <w14:ligatures w14:val="none"/>
        </w:rPr>
        <w:t>The government is deeply grateful to you for these efforts.</w:t>
      </w:r>
    </w:p>
    <w:p w14:paraId="31C14254" w14:textId="77777777" w:rsidR="00425FC6" w:rsidRPr="00425FC6" w:rsidRDefault="00425FC6" w:rsidP="00425FC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5FC6">
        <w:rPr>
          <w:rFonts w:ascii="Arial" w:eastAsia="Times New Roman" w:hAnsi="Arial" w:cs="Arial"/>
          <w:color w:val="0B0C0C"/>
          <w:kern w:val="0"/>
          <w:sz w:val="27"/>
          <w:szCs w:val="27"/>
          <w:lang w:val="en-US" w:eastAsia="es-ES"/>
          <w14:ligatures w14:val="none"/>
        </w:rPr>
        <w:t xml:space="preserve">And I am pleased that Her Majesty has also recognised leadership in the sector through the honours system – may I take this opportunity to congratulate those who have been recognised recently, including Christopher Bell from Capital Credit Union, Joanne Swaine from Leeds </w:t>
      </w:r>
      <w:r w:rsidRPr="00425FC6">
        <w:rPr>
          <w:rFonts w:ascii="Arial" w:eastAsia="Times New Roman" w:hAnsi="Arial" w:cs="Arial"/>
          <w:color w:val="0B0C0C"/>
          <w:kern w:val="0"/>
          <w:sz w:val="27"/>
          <w:szCs w:val="27"/>
          <w:lang w:val="en-US" w:eastAsia="es-ES"/>
          <w14:ligatures w14:val="none"/>
        </w:rPr>
        <w:lastRenderedPageBreak/>
        <w:t>Credit Union, and Karen Bennett from Enterprise, and former ABCUL President, to name a few, for their services to the credit union sector.</w:t>
      </w:r>
    </w:p>
    <w:p w14:paraId="5E1A6675" w14:textId="77777777" w:rsidR="00425FC6" w:rsidRPr="00425FC6" w:rsidRDefault="00425FC6" w:rsidP="00425FC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5FC6">
        <w:rPr>
          <w:rFonts w:ascii="Arial" w:eastAsia="Times New Roman" w:hAnsi="Arial" w:cs="Arial"/>
          <w:color w:val="0B0C0C"/>
          <w:kern w:val="0"/>
          <w:sz w:val="27"/>
          <w:szCs w:val="27"/>
          <w:lang w:val="en-US" w:eastAsia="es-ES"/>
          <w14:ligatures w14:val="none"/>
        </w:rPr>
        <w:t>Through the pandemic, as now, the government stood by you and your values… side-by-side… to bolster credit unions so that you, in turn, could support your members and communities.</w:t>
      </w:r>
    </w:p>
    <w:p w14:paraId="35D97D75" w14:textId="77777777" w:rsidR="00425FC6" w:rsidRPr="00425FC6" w:rsidRDefault="00425FC6" w:rsidP="00425FC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5FC6">
        <w:rPr>
          <w:rFonts w:ascii="Arial" w:eastAsia="Times New Roman" w:hAnsi="Arial" w:cs="Arial"/>
          <w:color w:val="0B0C0C"/>
          <w:kern w:val="0"/>
          <w:sz w:val="27"/>
          <w:szCs w:val="27"/>
          <w:lang w:val="en-US" w:eastAsia="es-ES"/>
          <w14:ligatures w14:val="none"/>
        </w:rPr>
        <w:t xml:space="preserve">We set up Fair4All Finance, which distributed </w:t>
      </w:r>
      <w:r w:rsidRPr="00B5126A">
        <w:rPr>
          <w:rFonts w:ascii="Arial" w:eastAsia="Times New Roman" w:hAnsi="Arial" w:cs="Arial"/>
          <w:color w:val="FF0000"/>
          <w:kern w:val="0"/>
          <w:sz w:val="27"/>
          <w:szCs w:val="27"/>
          <w:lang w:val="en-US" w:eastAsia="es-ES"/>
          <w14:ligatures w14:val="none"/>
        </w:rPr>
        <w:t>a £5 million Covid-19 resilience fund to support credit unions and community development finance institutions in England.</w:t>
      </w:r>
    </w:p>
    <w:p w14:paraId="73AEBB01" w14:textId="77777777" w:rsidR="00425FC6" w:rsidRPr="00425FC6" w:rsidRDefault="00425FC6" w:rsidP="00425FC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5FC6">
        <w:rPr>
          <w:rFonts w:ascii="Arial" w:eastAsia="Times New Roman" w:hAnsi="Arial" w:cs="Arial"/>
          <w:color w:val="0B0C0C"/>
          <w:kern w:val="0"/>
          <w:sz w:val="27"/>
          <w:szCs w:val="27"/>
          <w:lang w:val="en-US" w:eastAsia="es-ES"/>
          <w14:ligatures w14:val="none"/>
        </w:rPr>
        <w:t>In May 2020, the government also announced that additional funding through the dormant assets scheme would be released immediately to Fair4All Finance – including an expanded Affordable Credit Scale-up Programme.</w:t>
      </w:r>
    </w:p>
    <w:p w14:paraId="11491CD6" w14:textId="77777777" w:rsidR="00425FC6" w:rsidRPr="00425FC6" w:rsidRDefault="00425FC6" w:rsidP="00425FC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5FC6">
        <w:rPr>
          <w:rFonts w:ascii="Arial" w:eastAsia="Times New Roman" w:hAnsi="Arial" w:cs="Arial"/>
          <w:color w:val="0B0C0C"/>
          <w:kern w:val="0"/>
          <w:sz w:val="27"/>
          <w:szCs w:val="27"/>
          <w:lang w:val="en-US" w:eastAsia="es-ES"/>
          <w14:ligatures w14:val="none"/>
        </w:rPr>
        <w:t>This support, reinforced by measures from the devolved administrations, meant that social lenders could continue to administer loans to vulnerable customers to effectively serve their communities throughout the pandemic… and has ensured that the sector continues to grow, even in the most challenging of times.</w:t>
      </w:r>
    </w:p>
    <w:p w14:paraId="3CE400CE" w14:textId="77777777" w:rsidR="00425FC6" w:rsidRPr="00425FC6" w:rsidRDefault="00425FC6" w:rsidP="00425FC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5FC6">
        <w:rPr>
          <w:rFonts w:ascii="Arial" w:eastAsia="Times New Roman" w:hAnsi="Arial" w:cs="Arial"/>
          <w:color w:val="0B0C0C"/>
          <w:kern w:val="0"/>
          <w:sz w:val="27"/>
          <w:szCs w:val="27"/>
          <w:lang w:val="en-US" w:eastAsia="es-ES"/>
          <w14:ligatures w14:val="none"/>
        </w:rPr>
        <w:t xml:space="preserve">Our prize-linked savings pilot, PrizeSaver, has also helped to increase sector membership and awareness – supporting members to </w:t>
      </w:r>
      <w:r w:rsidRPr="00B5126A">
        <w:rPr>
          <w:rFonts w:ascii="Arial" w:eastAsia="Times New Roman" w:hAnsi="Arial" w:cs="Arial"/>
          <w:color w:val="FF0000"/>
          <w:kern w:val="0"/>
          <w:sz w:val="27"/>
          <w:szCs w:val="27"/>
          <w:lang w:val="en-US" w:eastAsia="es-ES"/>
          <w14:ligatures w14:val="none"/>
        </w:rPr>
        <w:t>increase their financial resilience by building their savings,</w:t>
      </w:r>
      <w:r w:rsidRPr="00425FC6">
        <w:rPr>
          <w:rFonts w:ascii="Arial" w:eastAsia="Times New Roman" w:hAnsi="Arial" w:cs="Arial"/>
          <w:color w:val="0B0C0C"/>
          <w:kern w:val="0"/>
          <w:sz w:val="27"/>
          <w:szCs w:val="27"/>
          <w:lang w:val="en-US" w:eastAsia="es-ES"/>
          <w14:ligatures w14:val="none"/>
        </w:rPr>
        <w:t xml:space="preserve"> while extolling the strengths of the mutual model and attracting new membership to credit unions across the country.</w:t>
      </w:r>
    </w:p>
    <w:p w14:paraId="11FFA81E" w14:textId="77777777" w:rsidR="00425FC6" w:rsidRPr="00425FC6" w:rsidRDefault="00425FC6" w:rsidP="00425FC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5FC6">
        <w:rPr>
          <w:rFonts w:ascii="Arial" w:eastAsia="Times New Roman" w:hAnsi="Arial" w:cs="Arial"/>
          <w:color w:val="0B0C0C"/>
          <w:kern w:val="0"/>
          <w:sz w:val="27"/>
          <w:szCs w:val="27"/>
          <w:lang w:val="en-US" w:eastAsia="es-ES"/>
          <w14:ligatures w14:val="none"/>
        </w:rPr>
        <w:t>I have been encouraged by the success of this pilot – and would like to thank the sector for its positive engagement. It is a scheme that I saw from start to finish and the impact it has had is clear.</w:t>
      </w:r>
    </w:p>
    <w:p w14:paraId="17E1531A" w14:textId="77777777" w:rsidR="00425FC6" w:rsidRPr="00425FC6" w:rsidRDefault="00425FC6" w:rsidP="00425FC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5FC6">
        <w:rPr>
          <w:rFonts w:ascii="Arial" w:eastAsia="Times New Roman" w:hAnsi="Arial" w:cs="Arial"/>
          <w:color w:val="0B0C0C"/>
          <w:kern w:val="0"/>
          <w:sz w:val="27"/>
          <w:szCs w:val="27"/>
          <w:lang w:val="en-US" w:eastAsia="es-ES"/>
          <w14:ligatures w14:val="none"/>
        </w:rPr>
        <w:t>I am really pleased that 16 credit unions have continued running PrizeSaver independently since last year. This is welcome news, and a strong mark of success. And I hope and believe that PrizeSaver will continue to go from strength to strength.</w:t>
      </w:r>
    </w:p>
    <w:p w14:paraId="7228C22A" w14:textId="77777777" w:rsidR="00425FC6" w:rsidRPr="00425FC6" w:rsidRDefault="00425FC6" w:rsidP="00425FC6">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425FC6">
        <w:rPr>
          <w:rFonts w:ascii="Arial" w:eastAsia="Times New Roman" w:hAnsi="Arial" w:cs="Arial"/>
          <w:color w:val="0B0C0C"/>
          <w:kern w:val="0"/>
          <w:sz w:val="27"/>
          <w:szCs w:val="27"/>
          <w:lang w:val="en-US" w:eastAsia="es-ES"/>
          <w14:ligatures w14:val="none"/>
        </w:rPr>
        <w:t>The pandemic has proven that the trust placed in the sector by your members is well-deserved.</w:t>
      </w:r>
    </w:p>
    <w:p w14:paraId="20ADC264" w14:textId="77777777" w:rsidR="00425FC6" w:rsidRPr="00B5126A" w:rsidRDefault="00425FC6" w:rsidP="00425FC6">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B5126A">
        <w:rPr>
          <w:rFonts w:ascii="Arial" w:eastAsia="Times New Roman" w:hAnsi="Arial" w:cs="Arial"/>
          <w:color w:val="FF0000"/>
          <w:kern w:val="0"/>
          <w:sz w:val="27"/>
          <w:szCs w:val="27"/>
          <w:lang w:val="en-US" w:eastAsia="es-ES"/>
          <w14:ligatures w14:val="none"/>
        </w:rPr>
        <w:t>That trust will be vital as people across the country face unprecedented cost of living pressures – meaning that every pound must stretch further.</w:t>
      </w:r>
    </w:p>
    <w:p w14:paraId="450736FE" w14:textId="77777777" w:rsidR="00425FC6" w:rsidRPr="00425FC6" w:rsidRDefault="00425FC6" w:rsidP="00425FC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5FC6">
        <w:rPr>
          <w:rFonts w:ascii="Arial" w:eastAsia="Times New Roman" w:hAnsi="Arial" w:cs="Arial"/>
          <w:color w:val="0B0C0C"/>
          <w:kern w:val="0"/>
          <w:sz w:val="27"/>
          <w:szCs w:val="27"/>
          <w:lang w:val="en-US" w:eastAsia="es-ES"/>
          <w14:ligatures w14:val="none"/>
        </w:rPr>
        <w:lastRenderedPageBreak/>
        <w:t>We know that these are global challenges but, as with the pandemic, we also know that the government and credit unions can take steps to help ease the burden.</w:t>
      </w:r>
    </w:p>
    <w:p w14:paraId="40D57EBF" w14:textId="77777777" w:rsidR="00425FC6" w:rsidRPr="00425FC6" w:rsidRDefault="00425FC6" w:rsidP="00425FC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5FC6">
        <w:rPr>
          <w:rFonts w:ascii="Arial" w:eastAsia="Times New Roman" w:hAnsi="Arial" w:cs="Arial"/>
          <w:color w:val="0B0C0C"/>
          <w:kern w:val="0"/>
          <w:sz w:val="27"/>
          <w:szCs w:val="27"/>
          <w:lang w:val="en-US" w:eastAsia="es-ES"/>
          <w14:ligatures w14:val="none"/>
        </w:rPr>
        <w:t>It is because of this that the government is providing support worth over £22 billion in 2022-23 to help support people with these pressures.</w:t>
      </w:r>
    </w:p>
    <w:p w14:paraId="596C425F" w14:textId="77777777" w:rsidR="00425FC6" w:rsidRPr="00425FC6" w:rsidRDefault="00425FC6" w:rsidP="00425FC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5FC6">
        <w:rPr>
          <w:rFonts w:ascii="Arial" w:eastAsia="Times New Roman" w:hAnsi="Arial" w:cs="Arial"/>
          <w:color w:val="0B0C0C"/>
          <w:kern w:val="0"/>
          <w:sz w:val="27"/>
          <w:szCs w:val="27"/>
          <w:lang w:val="en-US" w:eastAsia="es-ES"/>
          <w14:ligatures w14:val="none"/>
        </w:rPr>
        <w:t>As the Chancellor announced at this year’s Spring Statement, this includes providing millions of households with up to £350 to support with rising energy bills and helping people to keep more of what they earn.</w:t>
      </w:r>
    </w:p>
    <w:p w14:paraId="293B2050" w14:textId="77777777" w:rsidR="00425FC6" w:rsidRPr="00425FC6" w:rsidRDefault="00425FC6" w:rsidP="00425FC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5FC6">
        <w:rPr>
          <w:rFonts w:ascii="Arial" w:eastAsia="Times New Roman" w:hAnsi="Arial" w:cs="Arial"/>
          <w:color w:val="0B0C0C"/>
          <w:kern w:val="0"/>
          <w:sz w:val="27"/>
          <w:szCs w:val="27"/>
          <w:lang w:val="en-US" w:eastAsia="es-ES"/>
          <w14:ligatures w14:val="none"/>
        </w:rPr>
        <w:t>The government has also cut the Universal Credit taper rate, frozen alcohol duty, and further increased the National Living Wage to £9.50 an hour from April 2022.</w:t>
      </w:r>
    </w:p>
    <w:p w14:paraId="5C5362D2" w14:textId="77777777" w:rsidR="00425FC6" w:rsidRPr="00425FC6" w:rsidRDefault="00425FC6" w:rsidP="00425FC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5FC6">
        <w:rPr>
          <w:rFonts w:ascii="Arial" w:eastAsia="Times New Roman" w:hAnsi="Arial" w:cs="Arial"/>
          <w:color w:val="0B0C0C"/>
          <w:kern w:val="0"/>
          <w:sz w:val="27"/>
          <w:szCs w:val="27"/>
          <w:lang w:val="en-US" w:eastAsia="es-ES"/>
          <w14:ligatures w14:val="none"/>
        </w:rPr>
        <w:t>We went further still – announcing an increase to the annual National Insurance Primary Threshold and Lower Profits Limit to £12,570, a cut to fuel duty, and an additional £500 million to help with the cost of essentials through the Household Support Fund.</w:t>
      </w:r>
    </w:p>
    <w:p w14:paraId="0602F041" w14:textId="77777777" w:rsidR="00425FC6" w:rsidRPr="00425FC6" w:rsidRDefault="00425FC6" w:rsidP="00425FC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5FC6">
        <w:rPr>
          <w:rFonts w:ascii="Arial" w:eastAsia="Times New Roman" w:hAnsi="Arial" w:cs="Arial"/>
          <w:color w:val="0B0C0C"/>
          <w:kern w:val="0"/>
          <w:sz w:val="27"/>
          <w:szCs w:val="27"/>
          <w:lang w:val="en-US" w:eastAsia="es-ES"/>
          <w14:ligatures w14:val="none"/>
        </w:rPr>
        <w:t xml:space="preserve">For your part, </w:t>
      </w:r>
      <w:r w:rsidRPr="00B5126A">
        <w:rPr>
          <w:rFonts w:ascii="Arial" w:eastAsia="Times New Roman" w:hAnsi="Arial" w:cs="Arial"/>
          <w:color w:val="FF0000"/>
          <w:kern w:val="0"/>
          <w:sz w:val="27"/>
          <w:szCs w:val="27"/>
          <w:lang w:val="en-US" w:eastAsia="es-ES"/>
          <w14:ligatures w14:val="none"/>
        </w:rPr>
        <w:t>it’s vital that credit unions continue to perform their important role by providing consumers with access to affordable credit – to help manage expenditure and increase financial resilience.</w:t>
      </w:r>
    </w:p>
    <w:p w14:paraId="39C7988C" w14:textId="77777777" w:rsidR="00425FC6" w:rsidRPr="00425FC6" w:rsidRDefault="00425FC6" w:rsidP="00425FC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5FC6">
        <w:rPr>
          <w:rFonts w:ascii="Arial" w:eastAsia="Times New Roman" w:hAnsi="Arial" w:cs="Arial"/>
          <w:color w:val="0B0C0C"/>
          <w:kern w:val="0"/>
          <w:sz w:val="27"/>
          <w:szCs w:val="27"/>
          <w:lang w:val="en-US" w:eastAsia="es-ES"/>
          <w14:ligatures w14:val="none"/>
        </w:rPr>
        <w:t>And in this, you will have the government’s full support.</w:t>
      </w:r>
    </w:p>
    <w:p w14:paraId="39340FC5" w14:textId="77777777" w:rsidR="00425FC6" w:rsidRPr="00425FC6" w:rsidRDefault="00425FC6" w:rsidP="00425FC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5FC6">
        <w:rPr>
          <w:rFonts w:ascii="Arial" w:eastAsia="Times New Roman" w:hAnsi="Arial" w:cs="Arial"/>
          <w:color w:val="0B0C0C"/>
          <w:kern w:val="0"/>
          <w:sz w:val="27"/>
          <w:szCs w:val="27"/>
          <w:lang w:val="en-US" w:eastAsia="es-ES"/>
          <w14:ligatures w14:val="none"/>
        </w:rPr>
        <w:t>We will continue to strengthen affordable credit initiatives, which will both expand the provision of affordable credit and increase usage.</w:t>
      </w:r>
    </w:p>
    <w:p w14:paraId="1D4DDB66" w14:textId="77777777" w:rsidR="00425FC6" w:rsidRPr="00425FC6" w:rsidRDefault="00425FC6" w:rsidP="00425FC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5FC6">
        <w:rPr>
          <w:rFonts w:ascii="Arial" w:eastAsia="Times New Roman" w:hAnsi="Arial" w:cs="Arial"/>
          <w:color w:val="0B0C0C"/>
          <w:kern w:val="0"/>
          <w:sz w:val="27"/>
          <w:szCs w:val="27"/>
          <w:lang w:val="en-US" w:eastAsia="es-ES"/>
          <w14:ligatures w14:val="none"/>
        </w:rPr>
        <w:t>We are providing Fair4All Finance with £3.8 million of funding to pilot a No-interest Loans Scheme (NILS) – which has been designed for those consumers in vulnerable circumstances who would benefit most from affordable credit to meet unexpected costs.</w:t>
      </w:r>
    </w:p>
    <w:p w14:paraId="4EE6A1EF" w14:textId="77777777" w:rsidR="00425FC6" w:rsidRPr="00425FC6" w:rsidRDefault="00425FC6" w:rsidP="00425FC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5FC6">
        <w:rPr>
          <w:rFonts w:ascii="Arial" w:eastAsia="Times New Roman" w:hAnsi="Arial" w:cs="Arial"/>
          <w:color w:val="0B0C0C"/>
          <w:kern w:val="0"/>
          <w:sz w:val="27"/>
          <w:szCs w:val="27"/>
          <w:lang w:val="en-US" w:eastAsia="es-ES"/>
          <w14:ligatures w14:val="none"/>
        </w:rPr>
        <w:t>The first stage of the pilot is now underway with Proof-of-Concept loans being administered through South Manchester Credit Union.</w:t>
      </w:r>
    </w:p>
    <w:p w14:paraId="00DF2B6A" w14:textId="77777777" w:rsidR="00425FC6" w:rsidRPr="00425FC6" w:rsidRDefault="00425FC6" w:rsidP="00425FC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5FC6">
        <w:rPr>
          <w:rFonts w:ascii="Arial" w:eastAsia="Times New Roman" w:hAnsi="Arial" w:cs="Arial"/>
          <w:color w:val="0B0C0C"/>
          <w:kern w:val="0"/>
          <w:sz w:val="27"/>
          <w:szCs w:val="27"/>
          <w:lang w:val="en-US" w:eastAsia="es-ES"/>
          <w14:ligatures w14:val="none"/>
        </w:rPr>
        <w:t>This is a fundamental, worthwhile, new initiative, to provide a gateway product for people who at the moment are beyond the lending capacity of some credit unions.</w:t>
      </w:r>
    </w:p>
    <w:p w14:paraId="0C912FF8" w14:textId="77777777" w:rsidR="00425FC6" w:rsidRPr="00425FC6" w:rsidRDefault="00425FC6" w:rsidP="00425FC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5FC6">
        <w:rPr>
          <w:rFonts w:ascii="Arial" w:eastAsia="Times New Roman" w:hAnsi="Arial" w:cs="Arial"/>
          <w:color w:val="0B0C0C"/>
          <w:kern w:val="0"/>
          <w:sz w:val="27"/>
          <w:szCs w:val="27"/>
          <w:lang w:val="en-US" w:eastAsia="es-ES"/>
          <w14:ligatures w14:val="none"/>
        </w:rPr>
        <w:t>The challenge now will be to take that proof-of-concept pilot to a bigger pilot so that we can now validate it.</w:t>
      </w:r>
    </w:p>
    <w:p w14:paraId="38E9E1E3" w14:textId="77777777" w:rsidR="00425FC6" w:rsidRPr="00425FC6" w:rsidRDefault="00425FC6" w:rsidP="00425FC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5FC6">
        <w:rPr>
          <w:rFonts w:ascii="Arial" w:eastAsia="Times New Roman" w:hAnsi="Arial" w:cs="Arial"/>
          <w:color w:val="0B0C0C"/>
          <w:kern w:val="0"/>
          <w:sz w:val="27"/>
          <w:szCs w:val="27"/>
          <w:lang w:val="en-US" w:eastAsia="es-ES"/>
          <w14:ligatures w14:val="none"/>
        </w:rPr>
        <w:lastRenderedPageBreak/>
        <w:t>Just this morning, I met with recipients for whom these loans are providing real-life impact – covering the costs of new white goods to keep families running, funerals for loved ones, and debt consolidation. I expect the pilot to reach full-scale rollout in a number of pilot sites across the UK at the start of 2023.</w:t>
      </w:r>
    </w:p>
    <w:p w14:paraId="7F8B878F" w14:textId="77777777" w:rsidR="00425FC6" w:rsidRPr="00425FC6" w:rsidRDefault="00425FC6" w:rsidP="00425FC6">
      <w:pPr>
        <w:shd w:val="clear" w:color="auto" w:fill="FFFFFF"/>
        <w:spacing w:before="525" w:after="0" w:line="240" w:lineRule="auto"/>
        <w:outlineLvl w:val="3"/>
        <w:rPr>
          <w:rFonts w:ascii="Arial" w:eastAsia="Times New Roman" w:hAnsi="Arial" w:cs="Arial"/>
          <w:b/>
          <w:bCs/>
          <w:color w:val="0B0C0C"/>
          <w:kern w:val="0"/>
          <w:sz w:val="24"/>
          <w:szCs w:val="24"/>
          <w:lang w:val="en-US" w:eastAsia="es-ES"/>
          <w14:ligatures w14:val="none"/>
        </w:rPr>
      </w:pPr>
      <w:r w:rsidRPr="00425FC6">
        <w:rPr>
          <w:rFonts w:ascii="Arial" w:eastAsia="Times New Roman" w:hAnsi="Arial" w:cs="Arial"/>
          <w:b/>
          <w:bCs/>
          <w:color w:val="0B0C0C"/>
          <w:kern w:val="0"/>
          <w:sz w:val="24"/>
          <w:szCs w:val="24"/>
          <w:lang w:val="en-US" w:eastAsia="es-ES"/>
          <w14:ligatures w14:val="none"/>
        </w:rPr>
        <w:t>Financial inclusion</w:t>
      </w:r>
    </w:p>
    <w:p w14:paraId="26DC630D" w14:textId="77777777" w:rsidR="00425FC6" w:rsidRPr="00B5126A" w:rsidRDefault="00425FC6" w:rsidP="00425FC6">
      <w:pPr>
        <w:shd w:val="clear" w:color="auto" w:fill="FFFFFF"/>
        <w:spacing w:before="75" w:after="300" w:line="240" w:lineRule="auto"/>
        <w:rPr>
          <w:rFonts w:ascii="Arial" w:eastAsia="Times New Roman" w:hAnsi="Arial" w:cs="Arial"/>
          <w:color w:val="FF0000"/>
          <w:kern w:val="0"/>
          <w:sz w:val="27"/>
          <w:szCs w:val="27"/>
          <w:lang w:val="en-US" w:eastAsia="es-ES"/>
          <w14:ligatures w14:val="none"/>
        </w:rPr>
      </w:pPr>
      <w:r w:rsidRPr="00425FC6">
        <w:rPr>
          <w:rFonts w:ascii="Arial" w:eastAsia="Times New Roman" w:hAnsi="Arial" w:cs="Arial"/>
          <w:color w:val="0B0C0C"/>
          <w:kern w:val="0"/>
          <w:sz w:val="27"/>
          <w:szCs w:val="27"/>
          <w:lang w:val="en-US" w:eastAsia="es-ES"/>
          <w14:ligatures w14:val="none"/>
        </w:rPr>
        <w:t xml:space="preserve">We must also ensure that </w:t>
      </w:r>
      <w:r w:rsidRPr="00B5126A">
        <w:rPr>
          <w:rFonts w:ascii="Arial" w:eastAsia="Times New Roman" w:hAnsi="Arial" w:cs="Arial"/>
          <w:color w:val="FF0000"/>
          <w:kern w:val="0"/>
          <w:sz w:val="27"/>
          <w:szCs w:val="27"/>
          <w:lang w:val="en-US" w:eastAsia="es-ES"/>
          <w14:ligatures w14:val="none"/>
        </w:rPr>
        <w:t>the door to affordable credit and financial resilience is open to all.</w:t>
      </w:r>
    </w:p>
    <w:p w14:paraId="6FD0A4FD" w14:textId="77777777" w:rsidR="00425FC6" w:rsidRPr="00425FC6" w:rsidRDefault="00425FC6" w:rsidP="00425FC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5FC6">
        <w:rPr>
          <w:rFonts w:ascii="Arial" w:eastAsia="Times New Roman" w:hAnsi="Arial" w:cs="Arial"/>
          <w:color w:val="0B0C0C"/>
          <w:kern w:val="0"/>
          <w:sz w:val="27"/>
          <w:szCs w:val="27"/>
          <w:lang w:val="en-US" w:eastAsia="es-ES"/>
          <w14:ligatures w14:val="none"/>
        </w:rPr>
        <w:t>Ensuring an inclusive financial system has been a top priority of mine since I first started in this role. It is a task which we much approach with renewed vigour in the face of unprecedented cost of living pressures.</w:t>
      </w:r>
    </w:p>
    <w:p w14:paraId="325671C0" w14:textId="77777777" w:rsidR="00425FC6" w:rsidRPr="00425FC6" w:rsidRDefault="00425FC6" w:rsidP="00425FC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5FC6">
        <w:rPr>
          <w:rFonts w:ascii="Arial" w:eastAsia="Times New Roman" w:hAnsi="Arial" w:cs="Arial"/>
          <w:color w:val="0B0C0C"/>
          <w:kern w:val="0"/>
          <w:sz w:val="27"/>
          <w:szCs w:val="27"/>
          <w:lang w:val="en-US" w:eastAsia="es-ES"/>
          <w14:ligatures w14:val="none"/>
        </w:rPr>
        <w:t>That is why, since 2019, the government has chaired the Financial Inclusion Policy Forum, bringing together the financial services industry, consumer groups, the regulator and third sector… and why we also publish an annual report on the government’s work on financial inclusion, which details a broad range of initiatives over the last year, as well as ongoing work to support financial inclusion.</w:t>
      </w:r>
    </w:p>
    <w:p w14:paraId="3956A5B2" w14:textId="77777777" w:rsidR="00425FC6" w:rsidRPr="00425FC6" w:rsidRDefault="00425FC6" w:rsidP="00425FC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5FC6">
        <w:rPr>
          <w:rFonts w:ascii="Arial" w:eastAsia="Times New Roman" w:hAnsi="Arial" w:cs="Arial"/>
          <w:color w:val="0B0C0C"/>
          <w:kern w:val="0"/>
          <w:sz w:val="27"/>
          <w:szCs w:val="27"/>
          <w:lang w:val="en-US" w:eastAsia="es-ES"/>
          <w14:ligatures w14:val="none"/>
        </w:rPr>
        <w:t>The government is committed to encouraging people of all income levels and at all stages of life to save. ISAs form a key part of this support, allowing individuals to save without paying tax on any interest. This includes - but is not limited to – the Cash ISA which many credit unions offer. This support, coupled with other savings measures, mean around 95% of people with savings income pay no tax on that income.</w:t>
      </w:r>
    </w:p>
    <w:p w14:paraId="4C1F7A6D" w14:textId="77777777" w:rsidR="00425FC6" w:rsidRPr="00425FC6" w:rsidRDefault="00425FC6" w:rsidP="00425FC6">
      <w:pPr>
        <w:shd w:val="clear" w:color="auto" w:fill="FFFFFF"/>
        <w:spacing w:before="525" w:after="0" w:line="240" w:lineRule="auto"/>
        <w:outlineLvl w:val="3"/>
        <w:rPr>
          <w:rFonts w:ascii="Arial" w:eastAsia="Times New Roman" w:hAnsi="Arial" w:cs="Arial"/>
          <w:b/>
          <w:bCs/>
          <w:color w:val="0B0C0C"/>
          <w:kern w:val="0"/>
          <w:sz w:val="24"/>
          <w:szCs w:val="24"/>
          <w:lang w:val="en-US" w:eastAsia="es-ES"/>
          <w14:ligatures w14:val="none"/>
        </w:rPr>
      </w:pPr>
      <w:r w:rsidRPr="00425FC6">
        <w:rPr>
          <w:rFonts w:ascii="Arial" w:eastAsia="Times New Roman" w:hAnsi="Arial" w:cs="Arial"/>
          <w:b/>
          <w:bCs/>
          <w:color w:val="0B0C0C"/>
          <w:kern w:val="0"/>
          <w:sz w:val="24"/>
          <w:szCs w:val="24"/>
          <w:lang w:val="en-US" w:eastAsia="es-ES"/>
          <w14:ligatures w14:val="none"/>
        </w:rPr>
        <w:t>Amendments to the Credit Unions Act</w:t>
      </w:r>
    </w:p>
    <w:p w14:paraId="6EA87C7D" w14:textId="77777777" w:rsidR="00425FC6" w:rsidRPr="00425FC6" w:rsidRDefault="00425FC6" w:rsidP="00425FC6">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B5126A">
        <w:rPr>
          <w:rFonts w:ascii="Arial" w:eastAsia="Times New Roman" w:hAnsi="Arial" w:cs="Arial"/>
          <w:color w:val="FF0000"/>
          <w:kern w:val="0"/>
          <w:sz w:val="27"/>
          <w:szCs w:val="27"/>
          <w:lang w:val="en-US" w:eastAsia="es-ES"/>
          <w14:ligatures w14:val="none"/>
        </w:rPr>
        <w:t>The government will continue to stand by credit unions in your mission to provide access to affordable credit and increase financial resilience.</w:t>
      </w:r>
      <w:r w:rsidRPr="00425FC6">
        <w:rPr>
          <w:rFonts w:ascii="Arial" w:eastAsia="Times New Roman" w:hAnsi="Arial" w:cs="Arial"/>
          <w:color w:val="0B0C0C"/>
          <w:kern w:val="0"/>
          <w:sz w:val="27"/>
          <w:szCs w:val="27"/>
          <w:lang w:val="en-US" w:eastAsia="es-ES"/>
          <w14:ligatures w14:val="none"/>
        </w:rPr>
        <w:t>… just as we did in the pandemic… to ensure the sector can deliver for its members now and into the future.</w:t>
      </w:r>
    </w:p>
    <w:p w14:paraId="50BCBFE5" w14:textId="77777777" w:rsidR="00425FC6" w:rsidRPr="00425FC6" w:rsidRDefault="00425FC6" w:rsidP="00425FC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5FC6">
        <w:rPr>
          <w:rFonts w:ascii="Arial" w:eastAsia="Times New Roman" w:hAnsi="Arial" w:cs="Arial"/>
          <w:color w:val="0B0C0C"/>
          <w:kern w:val="0"/>
          <w:sz w:val="27"/>
          <w:szCs w:val="27"/>
          <w:lang w:val="en-US" w:eastAsia="es-ES"/>
          <w14:ligatures w14:val="none"/>
        </w:rPr>
        <w:t>A big part of that, of course, is we in government listening and being responsive to the sector.</w:t>
      </w:r>
    </w:p>
    <w:p w14:paraId="741A9106" w14:textId="77777777" w:rsidR="00425FC6" w:rsidRPr="00425FC6" w:rsidRDefault="00425FC6" w:rsidP="00425FC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5FC6">
        <w:rPr>
          <w:rFonts w:ascii="Arial" w:eastAsia="Times New Roman" w:hAnsi="Arial" w:cs="Arial"/>
          <w:color w:val="0B0C0C"/>
          <w:kern w:val="0"/>
          <w:sz w:val="27"/>
          <w:szCs w:val="27"/>
          <w:lang w:val="en-US" w:eastAsia="es-ES"/>
          <w14:ligatures w14:val="none"/>
        </w:rPr>
        <w:t>The ‘Vision 2025’ consultation clearly set out stakeholders’ interest in offering services beyond those they can currently offer… allowing credit unions to diversify their incomes and support financial inclusion by providing further opportunities for the sector to grow and expand their reach.</w:t>
      </w:r>
    </w:p>
    <w:p w14:paraId="3A3A9568" w14:textId="77777777" w:rsidR="00425FC6" w:rsidRPr="00425FC6" w:rsidRDefault="00425FC6" w:rsidP="00425FC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5FC6">
        <w:rPr>
          <w:rFonts w:ascii="Arial" w:eastAsia="Times New Roman" w:hAnsi="Arial" w:cs="Arial"/>
          <w:color w:val="0B0C0C"/>
          <w:kern w:val="0"/>
          <w:sz w:val="27"/>
          <w:szCs w:val="27"/>
          <w:lang w:val="en-US" w:eastAsia="es-ES"/>
          <w14:ligatures w14:val="none"/>
        </w:rPr>
        <w:lastRenderedPageBreak/>
        <w:t>We heard you loud and clear, and last year at this conference, I spoke about our commitment to amend the Credit Unions Act to allow credit unions in Great Britain to offer a wider range of products and services.</w:t>
      </w:r>
    </w:p>
    <w:p w14:paraId="748284EE" w14:textId="77777777" w:rsidR="00425FC6" w:rsidRPr="00425FC6" w:rsidRDefault="00425FC6" w:rsidP="00425FC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5FC6">
        <w:rPr>
          <w:rFonts w:ascii="Arial" w:eastAsia="Times New Roman" w:hAnsi="Arial" w:cs="Arial"/>
          <w:color w:val="0B0C0C"/>
          <w:kern w:val="0"/>
          <w:sz w:val="27"/>
          <w:szCs w:val="27"/>
          <w:lang w:val="en-US" w:eastAsia="es-ES"/>
          <w14:ligatures w14:val="none"/>
        </w:rPr>
        <w:t>Today, we are delivering on this commitment. I am pleased to announce that we are preparing on the basis that these changes will be a part of the upcoming Financial Services and Markets Bill.</w:t>
      </w:r>
    </w:p>
    <w:p w14:paraId="4E32899C" w14:textId="77777777" w:rsidR="00425FC6" w:rsidRPr="00425FC6" w:rsidRDefault="00425FC6" w:rsidP="00425FC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5FC6">
        <w:rPr>
          <w:rFonts w:ascii="Arial" w:eastAsia="Times New Roman" w:hAnsi="Arial" w:cs="Arial"/>
          <w:color w:val="0B0C0C"/>
          <w:kern w:val="0"/>
          <w:sz w:val="27"/>
          <w:szCs w:val="27"/>
          <w:lang w:val="en-US" w:eastAsia="es-ES"/>
          <w14:ligatures w14:val="none"/>
        </w:rPr>
        <w:t>This legislation will include a new supplementary object, which will be optional to adopt… enabling credit unions to offer hire purchase, conditional sale agreements, and insurance distribution services to their members.</w:t>
      </w:r>
    </w:p>
    <w:p w14:paraId="03D5F5ED" w14:textId="77777777" w:rsidR="00425FC6" w:rsidRPr="00425FC6" w:rsidRDefault="00425FC6" w:rsidP="00425FC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5FC6">
        <w:rPr>
          <w:rFonts w:ascii="Arial" w:eastAsia="Times New Roman" w:hAnsi="Arial" w:cs="Arial"/>
          <w:color w:val="0B0C0C"/>
          <w:kern w:val="0"/>
          <w:sz w:val="27"/>
          <w:szCs w:val="27"/>
          <w:lang w:val="en-US" w:eastAsia="es-ES"/>
          <w14:ligatures w14:val="none"/>
        </w:rPr>
        <w:t>We know that you will have members, especially key workers or those who work a shift pattern, for whom having access to a reliable car can be essential. And these changes will mean that you can offer products such as car finance to your members, should they wish to choose them, for the first time.</w:t>
      </w:r>
    </w:p>
    <w:p w14:paraId="424826D1" w14:textId="77777777" w:rsidR="00425FC6" w:rsidRPr="00425FC6" w:rsidRDefault="00425FC6" w:rsidP="00425FC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5FC6">
        <w:rPr>
          <w:rFonts w:ascii="Arial" w:eastAsia="Times New Roman" w:hAnsi="Arial" w:cs="Arial"/>
          <w:color w:val="0B0C0C"/>
          <w:kern w:val="0"/>
          <w:sz w:val="27"/>
          <w:szCs w:val="27"/>
          <w:lang w:val="en-US" w:eastAsia="es-ES"/>
          <w14:ligatures w14:val="none"/>
        </w:rPr>
        <w:t>As you’d expect, there will be processes to navigate, including ensuring compliance and seeking the necessary permissions from the regulators. But I believe that this change will genuinely help your members and see your credit union grow.</w:t>
      </w:r>
    </w:p>
    <w:p w14:paraId="6505EFB9" w14:textId="77777777" w:rsidR="00425FC6" w:rsidRPr="00425FC6" w:rsidRDefault="00425FC6" w:rsidP="00425FC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5FC6">
        <w:rPr>
          <w:rFonts w:ascii="Arial" w:eastAsia="Times New Roman" w:hAnsi="Arial" w:cs="Arial"/>
          <w:color w:val="0B0C0C"/>
          <w:kern w:val="0"/>
          <w:sz w:val="27"/>
          <w:szCs w:val="27"/>
          <w:lang w:val="en-US" w:eastAsia="es-ES"/>
          <w14:ligatures w14:val="none"/>
        </w:rPr>
        <w:t>The Bill also makes minor amendments to support best corporate governance, including a legal requirement for credit unions to submit annual accounts to the FCA, and express permission for credit unions to temporarily lend to and borrow from other credit unions, even when there is no membership link. This shouldn’t change the way you are currently operating, but rather provide legal certainty for these activities.</w:t>
      </w:r>
    </w:p>
    <w:p w14:paraId="2FCA7735" w14:textId="77777777" w:rsidR="00425FC6" w:rsidRPr="00425FC6" w:rsidRDefault="00425FC6" w:rsidP="00425FC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5FC6">
        <w:rPr>
          <w:rFonts w:ascii="Arial" w:eastAsia="Times New Roman" w:hAnsi="Arial" w:cs="Arial"/>
          <w:color w:val="0B0C0C"/>
          <w:kern w:val="0"/>
          <w:sz w:val="27"/>
          <w:szCs w:val="27"/>
          <w:lang w:val="en-US" w:eastAsia="es-ES"/>
          <w14:ligatures w14:val="none"/>
        </w:rPr>
        <w:t>I am thrilled to be delivering on this 2020 Budget commitment… the government really values its engagement with the sector and I will keep listening to ensure we continue to support credit unions, so that you, in turn, can support your members.</w:t>
      </w:r>
    </w:p>
    <w:p w14:paraId="054BEE6B" w14:textId="77777777" w:rsidR="00425FC6" w:rsidRPr="00425FC6" w:rsidRDefault="00425FC6" w:rsidP="00425FC6">
      <w:pPr>
        <w:shd w:val="clear" w:color="auto" w:fill="FFFFFF"/>
        <w:spacing w:before="525" w:after="0" w:line="240" w:lineRule="auto"/>
        <w:outlineLvl w:val="3"/>
        <w:rPr>
          <w:rFonts w:ascii="Arial" w:eastAsia="Times New Roman" w:hAnsi="Arial" w:cs="Arial"/>
          <w:b/>
          <w:bCs/>
          <w:color w:val="0B0C0C"/>
          <w:kern w:val="0"/>
          <w:sz w:val="24"/>
          <w:szCs w:val="24"/>
          <w:lang w:val="en-US" w:eastAsia="es-ES"/>
          <w14:ligatures w14:val="none"/>
        </w:rPr>
      </w:pPr>
      <w:r w:rsidRPr="00425FC6">
        <w:rPr>
          <w:rFonts w:ascii="Arial" w:eastAsia="Times New Roman" w:hAnsi="Arial" w:cs="Arial"/>
          <w:b/>
          <w:bCs/>
          <w:color w:val="0B0C0C"/>
          <w:kern w:val="0"/>
          <w:sz w:val="24"/>
          <w:szCs w:val="24"/>
          <w:lang w:val="en-US" w:eastAsia="es-ES"/>
          <w14:ligatures w14:val="none"/>
        </w:rPr>
        <w:t>Conclusion</w:t>
      </w:r>
    </w:p>
    <w:p w14:paraId="4D064142" w14:textId="77777777" w:rsidR="00425FC6" w:rsidRPr="00425FC6" w:rsidRDefault="00425FC6" w:rsidP="00425FC6">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425FC6">
        <w:rPr>
          <w:rFonts w:ascii="Arial" w:eastAsia="Times New Roman" w:hAnsi="Arial" w:cs="Arial"/>
          <w:color w:val="0B0C0C"/>
          <w:kern w:val="0"/>
          <w:sz w:val="27"/>
          <w:szCs w:val="27"/>
          <w:lang w:val="en-US" w:eastAsia="es-ES"/>
          <w14:ligatures w14:val="none"/>
        </w:rPr>
        <w:t>Ladies and Gentlemen, let me conclude by thanking you again for all the good work you‘ve done… and continue to do for your members, your communities, and the country.</w:t>
      </w:r>
    </w:p>
    <w:p w14:paraId="04025846" w14:textId="77777777" w:rsidR="00425FC6" w:rsidRPr="00425FC6" w:rsidRDefault="00425FC6" w:rsidP="00425FC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5FC6">
        <w:rPr>
          <w:rFonts w:ascii="Arial" w:eastAsia="Times New Roman" w:hAnsi="Arial" w:cs="Arial"/>
          <w:color w:val="0B0C0C"/>
          <w:kern w:val="0"/>
          <w:sz w:val="27"/>
          <w:szCs w:val="27"/>
          <w:lang w:val="en-US" w:eastAsia="es-ES"/>
          <w14:ligatures w14:val="none"/>
        </w:rPr>
        <w:lastRenderedPageBreak/>
        <w:t>The last few years are testament to the critical role performed by credit unions… one which I and the government will continue champion at every opportunity.</w:t>
      </w:r>
    </w:p>
    <w:p w14:paraId="690119FE" w14:textId="77777777" w:rsidR="00425FC6" w:rsidRPr="00425FC6" w:rsidRDefault="00425FC6" w:rsidP="00425FC6">
      <w:pPr>
        <w:shd w:val="clear" w:color="auto" w:fill="FFFFFF"/>
        <w:spacing w:before="300" w:line="240" w:lineRule="auto"/>
        <w:rPr>
          <w:rFonts w:ascii="Arial" w:eastAsia="Times New Roman" w:hAnsi="Arial" w:cs="Arial"/>
          <w:color w:val="0B0C0C"/>
          <w:kern w:val="0"/>
          <w:sz w:val="27"/>
          <w:szCs w:val="27"/>
          <w:lang w:val="es-ES" w:eastAsia="es-ES"/>
          <w14:ligatures w14:val="none"/>
        </w:rPr>
      </w:pPr>
      <w:proofErr w:type="spellStart"/>
      <w:r w:rsidRPr="00425FC6">
        <w:rPr>
          <w:rFonts w:ascii="Arial" w:eastAsia="Times New Roman" w:hAnsi="Arial" w:cs="Arial"/>
          <w:color w:val="0B0C0C"/>
          <w:kern w:val="0"/>
          <w:sz w:val="27"/>
          <w:szCs w:val="27"/>
          <w:lang w:val="es-ES" w:eastAsia="es-ES"/>
          <w14:ligatures w14:val="none"/>
        </w:rPr>
        <w:t>Thank</w:t>
      </w:r>
      <w:proofErr w:type="spellEnd"/>
      <w:r w:rsidRPr="00425FC6">
        <w:rPr>
          <w:rFonts w:ascii="Arial" w:eastAsia="Times New Roman" w:hAnsi="Arial" w:cs="Arial"/>
          <w:color w:val="0B0C0C"/>
          <w:kern w:val="0"/>
          <w:sz w:val="27"/>
          <w:szCs w:val="27"/>
          <w:lang w:val="es-ES" w:eastAsia="es-ES"/>
          <w14:ligatures w14:val="none"/>
        </w:rPr>
        <w:t xml:space="preserve"> </w:t>
      </w:r>
      <w:proofErr w:type="spellStart"/>
      <w:r w:rsidRPr="00425FC6">
        <w:rPr>
          <w:rFonts w:ascii="Arial" w:eastAsia="Times New Roman" w:hAnsi="Arial" w:cs="Arial"/>
          <w:color w:val="0B0C0C"/>
          <w:kern w:val="0"/>
          <w:sz w:val="27"/>
          <w:szCs w:val="27"/>
          <w:lang w:val="es-ES" w:eastAsia="es-ES"/>
          <w14:ligatures w14:val="none"/>
        </w:rPr>
        <w:t>you</w:t>
      </w:r>
      <w:proofErr w:type="spellEnd"/>
      <w:r w:rsidRPr="00425FC6">
        <w:rPr>
          <w:rFonts w:ascii="Arial" w:eastAsia="Times New Roman" w:hAnsi="Arial" w:cs="Arial"/>
          <w:color w:val="0B0C0C"/>
          <w:kern w:val="0"/>
          <w:sz w:val="27"/>
          <w:szCs w:val="27"/>
          <w:lang w:val="es-ES" w:eastAsia="es-ES"/>
          <w14:ligatures w14:val="none"/>
        </w:rPr>
        <w:t xml:space="preserve"> </w:t>
      </w:r>
      <w:proofErr w:type="spellStart"/>
      <w:r w:rsidRPr="00425FC6">
        <w:rPr>
          <w:rFonts w:ascii="Arial" w:eastAsia="Times New Roman" w:hAnsi="Arial" w:cs="Arial"/>
          <w:color w:val="0B0C0C"/>
          <w:kern w:val="0"/>
          <w:sz w:val="27"/>
          <w:szCs w:val="27"/>
          <w:lang w:val="es-ES" w:eastAsia="es-ES"/>
          <w14:ligatures w14:val="none"/>
        </w:rPr>
        <w:t>very</w:t>
      </w:r>
      <w:proofErr w:type="spellEnd"/>
      <w:r w:rsidRPr="00425FC6">
        <w:rPr>
          <w:rFonts w:ascii="Arial" w:eastAsia="Times New Roman" w:hAnsi="Arial" w:cs="Arial"/>
          <w:color w:val="0B0C0C"/>
          <w:kern w:val="0"/>
          <w:sz w:val="27"/>
          <w:szCs w:val="27"/>
          <w:lang w:val="es-ES" w:eastAsia="es-ES"/>
          <w14:ligatures w14:val="none"/>
        </w:rPr>
        <w:t xml:space="preserve"> </w:t>
      </w:r>
      <w:proofErr w:type="spellStart"/>
      <w:r w:rsidRPr="00425FC6">
        <w:rPr>
          <w:rFonts w:ascii="Arial" w:eastAsia="Times New Roman" w:hAnsi="Arial" w:cs="Arial"/>
          <w:color w:val="0B0C0C"/>
          <w:kern w:val="0"/>
          <w:sz w:val="27"/>
          <w:szCs w:val="27"/>
          <w:lang w:val="es-ES" w:eastAsia="es-ES"/>
          <w14:ligatures w14:val="none"/>
        </w:rPr>
        <w:t>much</w:t>
      </w:r>
      <w:proofErr w:type="spellEnd"/>
      <w:r w:rsidRPr="00425FC6">
        <w:rPr>
          <w:rFonts w:ascii="Arial" w:eastAsia="Times New Roman" w:hAnsi="Arial" w:cs="Arial"/>
          <w:color w:val="0B0C0C"/>
          <w:kern w:val="0"/>
          <w:sz w:val="27"/>
          <w:szCs w:val="27"/>
          <w:lang w:val="es-ES" w:eastAsia="es-ES"/>
          <w14:ligatures w14:val="none"/>
        </w:rPr>
        <w:t>.</w:t>
      </w:r>
    </w:p>
    <w:p w14:paraId="37DF3AC7" w14:textId="77777777" w:rsidR="0046694C" w:rsidRDefault="0046694C"/>
    <w:sectPr w:rsidR="0046694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FC6"/>
    <w:rsid w:val="00425FC6"/>
    <w:rsid w:val="0046694C"/>
    <w:rsid w:val="005E17A4"/>
    <w:rsid w:val="00B5126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21EB2"/>
  <w15:chartTrackingRefBased/>
  <w15:docId w15:val="{6ABB3B48-2E1A-41EF-BB8D-FBC8C5A08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425FC6"/>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4">
    <w:name w:val="heading 4"/>
    <w:basedOn w:val="Normal"/>
    <w:link w:val="Ttulo4Car"/>
    <w:uiPriority w:val="9"/>
    <w:qFormat/>
    <w:rsid w:val="00425FC6"/>
    <w:pPr>
      <w:spacing w:before="100" w:beforeAutospacing="1" w:after="100" w:afterAutospacing="1" w:line="240" w:lineRule="auto"/>
      <w:outlineLvl w:val="3"/>
    </w:pPr>
    <w:rPr>
      <w:rFonts w:ascii="Times New Roman" w:eastAsia="Times New Roman" w:hAnsi="Times New Roman" w:cs="Times New Roman"/>
      <w:b/>
      <w:bCs/>
      <w:kern w:val="0"/>
      <w:sz w:val="24"/>
      <w:szCs w:val="24"/>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25FC6"/>
    <w:rPr>
      <w:rFonts w:ascii="Times New Roman" w:eastAsia="Times New Roman" w:hAnsi="Times New Roman" w:cs="Times New Roman"/>
      <w:b/>
      <w:bCs/>
      <w:kern w:val="36"/>
      <w:sz w:val="48"/>
      <w:szCs w:val="48"/>
      <w:lang w:eastAsia="es-ES"/>
      <w14:ligatures w14:val="none"/>
    </w:rPr>
  </w:style>
  <w:style w:type="character" w:customStyle="1" w:styleId="Ttulo4Car">
    <w:name w:val="Título 4 Car"/>
    <w:basedOn w:val="Fuentedeprrafopredeter"/>
    <w:link w:val="Ttulo4"/>
    <w:uiPriority w:val="9"/>
    <w:rsid w:val="00425FC6"/>
    <w:rPr>
      <w:rFonts w:ascii="Times New Roman" w:eastAsia="Times New Roman" w:hAnsi="Times New Roman" w:cs="Times New Roman"/>
      <w:b/>
      <w:bCs/>
      <w:kern w:val="0"/>
      <w:sz w:val="24"/>
      <w:szCs w:val="24"/>
      <w:lang w:eastAsia="es-ES"/>
      <w14:ligatures w14:val="none"/>
    </w:rPr>
  </w:style>
  <w:style w:type="paragraph" w:customStyle="1" w:styleId="gem-c-lead-paragraph">
    <w:name w:val="gem-c-lead-paragraph"/>
    <w:basedOn w:val="Normal"/>
    <w:rsid w:val="00425FC6"/>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425FC6"/>
    <w:rPr>
      <w:color w:val="0000FF"/>
      <w:u w:val="single"/>
    </w:rPr>
  </w:style>
  <w:style w:type="paragraph" w:styleId="NormalWeb">
    <w:name w:val="Normal (Web)"/>
    <w:basedOn w:val="Normal"/>
    <w:uiPriority w:val="99"/>
    <w:semiHidden/>
    <w:unhideWhenUsed/>
    <w:rsid w:val="00425FC6"/>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9853483">
      <w:bodyDiv w:val="1"/>
      <w:marLeft w:val="0"/>
      <w:marRight w:val="0"/>
      <w:marTop w:val="0"/>
      <w:marBottom w:val="0"/>
      <w:divBdr>
        <w:top w:val="none" w:sz="0" w:space="0" w:color="auto"/>
        <w:left w:val="none" w:sz="0" w:space="0" w:color="auto"/>
        <w:bottom w:val="none" w:sz="0" w:space="0" w:color="auto"/>
        <w:right w:val="none" w:sz="0" w:space="0" w:color="auto"/>
      </w:divBdr>
      <w:divsChild>
        <w:div w:id="243950724">
          <w:marLeft w:val="-225"/>
          <w:marRight w:val="-225"/>
          <w:marTop w:val="0"/>
          <w:marBottom w:val="0"/>
          <w:divBdr>
            <w:top w:val="none" w:sz="0" w:space="0" w:color="auto"/>
            <w:left w:val="none" w:sz="0" w:space="0" w:color="auto"/>
            <w:bottom w:val="none" w:sz="0" w:space="0" w:color="auto"/>
            <w:right w:val="none" w:sz="0" w:space="0" w:color="auto"/>
          </w:divBdr>
          <w:divsChild>
            <w:div w:id="1771320087">
              <w:marLeft w:val="0"/>
              <w:marRight w:val="0"/>
              <w:marTop w:val="0"/>
              <w:marBottom w:val="0"/>
              <w:divBdr>
                <w:top w:val="none" w:sz="0" w:space="0" w:color="auto"/>
                <w:left w:val="none" w:sz="0" w:space="0" w:color="auto"/>
                <w:bottom w:val="none" w:sz="0" w:space="0" w:color="auto"/>
                <w:right w:val="none" w:sz="0" w:space="0" w:color="auto"/>
              </w:divBdr>
              <w:divsChild>
                <w:div w:id="1260213974">
                  <w:marLeft w:val="0"/>
                  <w:marRight w:val="0"/>
                  <w:marTop w:val="750"/>
                  <w:marBottom w:val="750"/>
                  <w:divBdr>
                    <w:top w:val="none" w:sz="0" w:space="0" w:color="auto"/>
                    <w:left w:val="none" w:sz="0" w:space="0" w:color="auto"/>
                    <w:bottom w:val="none" w:sz="0" w:space="0" w:color="auto"/>
                    <w:right w:val="none" w:sz="0" w:space="0" w:color="auto"/>
                  </w:divBdr>
                </w:div>
              </w:divsChild>
            </w:div>
            <w:div w:id="201284808">
              <w:marLeft w:val="0"/>
              <w:marRight w:val="0"/>
              <w:marTop w:val="0"/>
              <w:marBottom w:val="0"/>
              <w:divBdr>
                <w:top w:val="none" w:sz="0" w:space="0" w:color="auto"/>
                <w:left w:val="none" w:sz="0" w:space="0" w:color="auto"/>
                <w:bottom w:val="none" w:sz="0" w:space="0" w:color="auto"/>
                <w:right w:val="none" w:sz="0" w:space="0" w:color="auto"/>
              </w:divBdr>
            </w:div>
          </w:divsChild>
        </w:div>
        <w:div w:id="1403139970">
          <w:marLeft w:val="-225"/>
          <w:marRight w:val="-225"/>
          <w:marTop w:val="0"/>
          <w:marBottom w:val="0"/>
          <w:divBdr>
            <w:top w:val="none" w:sz="0" w:space="0" w:color="auto"/>
            <w:left w:val="none" w:sz="0" w:space="0" w:color="auto"/>
            <w:bottom w:val="none" w:sz="0" w:space="0" w:color="auto"/>
            <w:right w:val="none" w:sz="0" w:space="0" w:color="auto"/>
          </w:divBdr>
          <w:divsChild>
            <w:div w:id="559826170">
              <w:marLeft w:val="225"/>
              <w:marRight w:val="225"/>
              <w:marTop w:val="0"/>
              <w:marBottom w:val="0"/>
              <w:divBdr>
                <w:top w:val="single" w:sz="6" w:space="0" w:color="B1B4B6"/>
                <w:left w:val="none" w:sz="0" w:space="0" w:color="auto"/>
                <w:bottom w:val="none" w:sz="0" w:space="0" w:color="auto"/>
                <w:right w:val="none" w:sz="0" w:space="0" w:color="auto"/>
              </w:divBdr>
              <w:divsChild>
                <w:div w:id="729117395">
                  <w:marLeft w:val="0"/>
                  <w:marRight w:val="0"/>
                  <w:marTop w:val="0"/>
                  <w:marBottom w:val="0"/>
                  <w:divBdr>
                    <w:top w:val="none" w:sz="0" w:space="0" w:color="auto"/>
                    <w:left w:val="none" w:sz="0" w:space="0" w:color="auto"/>
                    <w:bottom w:val="none" w:sz="0" w:space="0" w:color="auto"/>
                    <w:right w:val="none" w:sz="0" w:space="0" w:color="auto"/>
                  </w:divBdr>
                  <w:divsChild>
                    <w:div w:id="1417510411">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41370708">
          <w:marLeft w:val="-225"/>
          <w:marRight w:val="-225"/>
          <w:marTop w:val="0"/>
          <w:marBottom w:val="0"/>
          <w:divBdr>
            <w:top w:val="none" w:sz="0" w:space="0" w:color="auto"/>
            <w:left w:val="none" w:sz="0" w:space="0" w:color="auto"/>
            <w:bottom w:val="none" w:sz="0" w:space="0" w:color="auto"/>
            <w:right w:val="none" w:sz="0" w:space="0" w:color="auto"/>
          </w:divBdr>
          <w:divsChild>
            <w:div w:id="701595170">
              <w:marLeft w:val="0"/>
              <w:marRight w:val="0"/>
              <w:marTop w:val="0"/>
              <w:marBottom w:val="0"/>
              <w:divBdr>
                <w:top w:val="none" w:sz="0" w:space="0" w:color="auto"/>
                <w:left w:val="none" w:sz="0" w:space="0" w:color="auto"/>
                <w:bottom w:val="none" w:sz="0" w:space="0" w:color="auto"/>
                <w:right w:val="none" w:sz="0" w:space="0" w:color="auto"/>
              </w:divBdr>
              <w:divsChild>
                <w:div w:id="1977560388">
                  <w:marLeft w:val="0"/>
                  <w:marRight w:val="0"/>
                  <w:marTop w:val="0"/>
                  <w:marBottom w:val="750"/>
                  <w:divBdr>
                    <w:top w:val="none" w:sz="0" w:space="0" w:color="auto"/>
                    <w:left w:val="none" w:sz="0" w:space="0" w:color="auto"/>
                    <w:bottom w:val="none" w:sz="0" w:space="0" w:color="auto"/>
                    <w:right w:val="none" w:sz="0" w:space="0" w:color="auto"/>
                  </w:divBdr>
                  <w:divsChild>
                    <w:div w:id="880093573">
                      <w:marLeft w:val="0"/>
                      <w:marRight w:val="0"/>
                      <w:marTop w:val="0"/>
                      <w:marBottom w:val="750"/>
                      <w:divBdr>
                        <w:top w:val="none" w:sz="0" w:space="0" w:color="auto"/>
                        <w:left w:val="none" w:sz="0" w:space="0" w:color="auto"/>
                        <w:bottom w:val="none" w:sz="0" w:space="0" w:color="auto"/>
                        <w:right w:val="none" w:sz="0" w:space="0" w:color="auto"/>
                      </w:divBdr>
                      <w:divsChild>
                        <w:div w:id="263811273">
                          <w:marLeft w:val="0"/>
                          <w:marRight w:val="0"/>
                          <w:marTop w:val="0"/>
                          <w:marBottom w:val="750"/>
                          <w:divBdr>
                            <w:top w:val="none" w:sz="0" w:space="0" w:color="auto"/>
                            <w:left w:val="none" w:sz="0" w:space="0" w:color="auto"/>
                            <w:bottom w:val="none" w:sz="0" w:space="0" w:color="auto"/>
                            <w:right w:val="none" w:sz="0" w:space="0" w:color="auto"/>
                          </w:divBdr>
                        </w:div>
                        <w:div w:id="955870771">
                          <w:marLeft w:val="0"/>
                          <w:marRight w:val="0"/>
                          <w:marTop w:val="0"/>
                          <w:marBottom w:val="0"/>
                          <w:divBdr>
                            <w:top w:val="none" w:sz="0" w:space="0" w:color="auto"/>
                            <w:left w:val="none" w:sz="0" w:space="0" w:color="auto"/>
                            <w:bottom w:val="none" w:sz="0" w:space="0" w:color="auto"/>
                            <w:right w:val="none" w:sz="0" w:space="0" w:color="auto"/>
                          </w:divBdr>
                          <w:divsChild>
                            <w:div w:id="2143499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1570</Words>
  <Characters>8641</Characters>
  <Application>Microsoft Office Word</Application>
  <DocSecurity>0</DocSecurity>
  <Lines>72</Lines>
  <Paragraphs>20</Paragraphs>
  <ScaleCrop>false</ScaleCrop>
  <Company/>
  <LinksUpToDate>false</LinksUpToDate>
  <CharactersWithSpaces>10191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2023-07-10T20:02:00Z</dcterms:created>
  <dcterms:modified xsi:type="dcterms:W3CDTF">2023-07-10T20:02:00Z</dcterms:modified>
</cp:coreProperties>
</file>